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3A" w:rsidRPr="006535A0" w:rsidRDefault="002D04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5A0">
        <w:rPr>
          <w:rFonts w:ascii="Times New Roman" w:hAnsi="Times New Roman" w:cs="Times New Roman"/>
          <w:b/>
          <w:bCs/>
          <w:sz w:val="24"/>
          <w:szCs w:val="24"/>
        </w:rPr>
        <w:t>Vážení rodiče,</w:t>
      </w:r>
    </w:p>
    <w:p w:rsidR="002D043D" w:rsidRPr="001C36EB" w:rsidRDefault="002D043D" w:rsidP="001C36EB">
      <w:pPr>
        <w:jc w:val="both"/>
        <w:rPr>
          <w:rFonts w:ascii="Times New Roman" w:hAnsi="Times New Roman" w:cs="Times New Roman"/>
          <w:b/>
          <w:bCs/>
        </w:rPr>
      </w:pPr>
      <w:r w:rsidRPr="001C36EB">
        <w:rPr>
          <w:rFonts w:ascii="Times New Roman" w:hAnsi="Times New Roman" w:cs="Times New Roman"/>
          <w:b/>
          <w:bCs/>
        </w:rPr>
        <w:t>zápis do 1.tříd</w:t>
      </w:r>
      <w:r w:rsidR="001C36EB" w:rsidRPr="001C36EB">
        <w:rPr>
          <w:rFonts w:ascii="Times New Roman" w:hAnsi="Times New Roman" w:cs="Times New Roman"/>
          <w:b/>
          <w:bCs/>
        </w:rPr>
        <w:t xml:space="preserve"> </w:t>
      </w:r>
      <w:r w:rsidR="001C36EB" w:rsidRPr="001C36EB">
        <w:rPr>
          <w:rFonts w:ascii="Times New Roman" w:eastAsia="Times New Roman" w:hAnsi="Times New Roman" w:cs="Times New Roman"/>
          <w:b/>
          <w:bCs/>
          <w:lang w:eastAsia="cs-CZ"/>
        </w:rPr>
        <w:t>Speciální základní školy a Speciální mateřské školy, Trnovanská 1331, Teplice, příspěvková organizace</w:t>
      </w:r>
      <w:r w:rsidRPr="001C36EB">
        <w:rPr>
          <w:rFonts w:ascii="Times New Roman" w:hAnsi="Times New Roman" w:cs="Times New Roman"/>
          <w:b/>
          <w:bCs/>
        </w:rPr>
        <w:t xml:space="preserve"> proběhne 20.4.2020</w:t>
      </w:r>
      <w:r w:rsidR="001C36EB" w:rsidRPr="001C36EB">
        <w:rPr>
          <w:rFonts w:ascii="Times New Roman" w:hAnsi="Times New Roman" w:cs="Times New Roman"/>
          <w:b/>
          <w:bCs/>
        </w:rPr>
        <w:t xml:space="preserve"> </w:t>
      </w:r>
      <w:r w:rsidR="001C36EB" w:rsidRPr="001C36EB">
        <w:rPr>
          <w:rFonts w:ascii="Times New Roman" w:eastAsia="Times New Roman" w:hAnsi="Times New Roman" w:cs="Times New Roman"/>
          <w:b/>
          <w:bCs/>
          <w:lang w:eastAsia="cs-CZ"/>
        </w:rPr>
        <w:t>pouze distančně předáním dokumentace nezbytné k přijetí dítěte (včetně dokumentace ze školského poradenského zařízení) příslušné škole.</w:t>
      </w:r>
    </w:p>
    <w:p w:rsidR="002D043D" w:rsidRPr="001C36EB" w:rsidRDefault="002D043D" w:rsidP="002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Vzhledem k mimořádným opatřením </w:t>
      </w:r>
      <w:r w:rsidRPr="001C36EB">
        <w:rPr>
          <w:rFonts w:ascii="Times New Roman" w:eastAsia="Times New Roman" w:hAnsi="Times New Roman" w:cs="Times New Roman"/>
          <w:b/>
          <w:bCs/>
          <w:lang w:eastAsia="cs-CZ"/>
        </w:rPr>
        <w:t>situace vyžaduje:</w:t>
      </w:r>
      <w:r w:rsidRPr="001C36E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D043D" w:rsidRPr="001C36EB" w:rsidRDefault="002D043D" w:rsidP="002D04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>organizovat zápisy bez osobní přítomnosti dětí ve škole.  Upřednostnit, pokud je to možné, podání přihlášky bez osobní přítomnosti zákonného zástupce dítěte ve škole</w:t>
      </w:r>
      <w:r w:rsidR="001C36EB" w:rsidRPr="001C36EB">
        <w:rPr>
          <w:rFonts w:ascii="Times New Roman" w:eastAsia="Times New Roman" w:hAnsi="Times New Roman" w:cs="Times New Roman"/>
          <w:lang w:eastAsia="cs-CZ"/>
        </w:rPr>
        <w:t>.</w:t>
      </w:r>
      <w:r w:rsidRPr="001C36E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D043D" w:rsidRPr="001C36EB" w:rsidRDefault="002D043D" w:rsidP="002D04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>pro příjem žádostí o přijetí k povinné školní docházce je stanovený termín 20.4.2020.</w:t>
      </w:r>
    </w:p>
    <w:p w:rsidR="001C36EB" w:rsidRPr="001C36EB" w:rsidRDefault="001C36EB" w:rsidP="001C36EB">
      <w:pPr>
        <w:spacing w:line="240" w:lineRule="auto"/>
        <w:jc w:val="both"/>
        <w:rPr>
          <w:rFonts w:ascii="Times New Roman" w:hAnsi="Times New Roman"/>
          <w:b/>
        </w:rPr>
      </w:pPr>
      <w:r w:rsidRPr="001C36EB">
        <w:rPr>
          <w:rFonts w:ascii="Times New Roman" w:hAnsi="Times New Roman"/>
          <w:b/>
        </w:rPr>
        <w:t xml:space="preserve">Škola poskytuje bezplatné předškolní a základní vzdělávání dětem a žákům se zdravotním postižením (mentálním, tělesným, smyslovým, kombinovaným, autismem). Vzdělávací program školy obsahuje nadstandardní speciálně pedagogickou péči (logopedie, rehabilitace, ergoterapie, muzikoterapie, arteterapie, speciální počítačové vybavení a programy, </w:t>
      </w:r>
      <w:proofErr w:type="spellStart"/>
      <w:r w:rsidRPr="001C36EB">
        <w:rPr>
          <w:rFonts w:ascii="Times New Roman" w:hAnsi="Times New Roman"/>
          <w:b/>
        </w:rPr>
        <w:t>snoezellen</w:t>
      </w:r>
      <w:proofErr w:type="spellEnd"/>
      <w:r w:rsidRPr="001C36EB">
        <w:rPr>
          <w:rFonts w:ascii="Times New Roman" w:hAnsi="Times New Roman"/>
          <w:b/>
        </w:rPr>
        <w:t>, canisterapie, keramická dílna a další). Součástí školy je přípravný stupeň ZŠS, školní družina, školní jídelna a speciálně pedagogické centrum.</w:t>
      </w:r>
    </w:p>
    <w:p w:rsidR="006535A0" w:rsidRPr="001C36EB" w:rsidRDefault="002D043D" w:rsidP="006535A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b/>
          <w:bCs/>
          <w:lang w:eastAsia="cs-CZ"/>
        </w:rPr>
        <w:t>Podání žádosti</w:t>
      </w:r>
      <w:r w:rsidRPr="001C36E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D043D" w:rsidRPr="001C36EB" w:rsidRDefault="002D043D" w:rsidP="001C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>Podle § 37 zákona č. 500/2004 Sb., správní řád, ve znění pozdějších předpisů, je možné</w:t>
      </w:r>
      <w:r w:rsidR="001C36EB" w:rsidRPr="001C36E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C36EB">
        <w:rPr>
          <w:rFonts w:ascii="Times New Roman" w:eastAsia="Times New Roman" w:hAnsi="Times New Roman" w:cs="Times New Roman"/>
          <w:lang w:eastAsia="cs-CZ"/>
        </w:rPr>
        <w:t xml:space="preserve">podání (tj. žádost o přijetí k základnímu vzdělávání) učinit písemně nebo ústně do protokolu anebo v elektronické podobě. Přihlášku je tedy možné doručit následujícími způsoby: </w:t>
      </w:r>
    </w:p>
    <w:p w:rsidR="002D043D" w:rsidRPr="001C36EB" w:rsidRDefault="002D043D" w:rsidP="002D04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do datové schránky školy   </w:t>
      </w:r>
      <w:r w:rsidRPr="001C36EB">
        <w:rPr>
          <w:b/>
          <w:bCs/>
        </w:rPr>
        <w:t>tygtin3</w:t>
      </w:r>
      <w:r w:rsidRPr="001C36EB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2D043D" w:rsidRPr="001C36EB" w:rsidRDefault="002D043D" w:rsidP="002D04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e-mailem ( </w:t>
      </w:r>
      <w:hyperlink r:id="rId5" w:history="1">
        <w:r w:rsidRPr="001C36EB">
          <w:rPr>
            <w:rStyle w:val="Hypertextovodkaz"/>
          </w:rPr>
          <w:t>info@spcteplice.cz</w:t>
        </w:r>
      </w:hyperlink>
      <w:r w:rsidRPr="001C36E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C36EB">
        <w:t xml:space="preserve">) </w:t>
      </w:r>
      <w:r w:rsidRPr="001C36EB">
        <w:rPr>
          <w:rFonts w:ascii="Times New Roman" w:eastAsia="Times New Roman" w:hAnsi="Times New Roman" w:cs="Times New Roman"/>
          <w:lang w:eastAsia="cs-CZ"/>
        </w:rPr>
        <w:t xml:space="preserve">s uznávaným elektronickým podpisem (nelze jen poslat prostý email!), </w:t>
      </w:r>
    </w:p>
    <w:p w:rsidR="002D043D" w:rsidRPr="001C36EB" w:rsidRDefault="002D043D" w:rsidP="002D04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poštou, </w:t>
      </w:r>
    </w:p>
    <w:p w:rsidR="002D043D" w:rsidRPr="001C36EB" w:rsidRDefault="002D043D" w:rsidP="002D04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osobní podání: v případě osobního podání žádosti zákonným zástupcem dítěte je nezbytné organizovat příjem žádostí tak, aby nedošlo k vyšší koncentraci a pohybu osob v prostorách školy. </w:t>
      </w:r>
      <w:r w:rsidRPr="001C36EB">
        <w:rPr>
          <w:rFonts w:ascii="Times New Roman" w:eastAsia="Times New Roman" w:hAnsi="Times New Roman" w:cs="Times New Roman"/>
          <w:b/>
          <w:bCs/>
          <w:lang w:eastAsia="cs-CZ"/>
        </w:rPr>
        <w:t>20.4.2020 od 8.00 – 15.00 hodin</w:t>
      </w:r>
    </w:p>
    <w:p w:rsidR="002D043D" w:rsidRPr="001C36EB" w:rsidRDefault="002D043D" w:rsidP="002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:rsidR="002D043D" w:rsidRPr="001C36EB" w:rsidRDefault="002D043D" w:rsidP="001C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2D043D" w:rsidRPr="001C36EB" w:rsidRDefault="002D043D" w:rsidP="001C36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jméno a příjmení žadatele (dítěte), </w:t>
      </w:r>
    </w:p>
    <w:p w:rsidR="002D043D" w:rsidRPr="001C36EB" w:rsidRDefault="002D043D" w:rsidP="002D04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datum narození, </w:t>
      </w:r>
    </w:p>
    <w:p w:rsidR="002D043D" w:rsidRPr="001C36EB" w:rsidRDefault="002D043D" w:rsidP="002D04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místo trvalého pobytu, popřípadě jinou adresu pro doručování (podle § 19 odst. 3 správního řádu), </w:t>
      </w:r>
    </w:p>
    <w:p w:rsidR="002D043D" w:rsidRPr="001C36EB" w:rsidRDefault="002D043D" w:rsidP="002D04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označení správního orgánu, jemuž je žádost určena (konkrétní základní škola), </w:t>
      </w:r>
    </w:p>
    <w:p w:rsidR="002D043D" w:rsidRPr="001C36EB" w:rsidRDefault="002D043D" w:rsidP="002D04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2D043D" w:rsidRPr="001C36EB" w:rsidRDefault="002D043D" w:rsidP="00653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2D043D" w:rsidRPr="001C36EB" w:rsidRDefault="002D043D" w:rsidP="006535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jméno a příjmení tohoto zástupce, </w:t>
      </w:r>
    </w:p>
    <w:p w:rsidR="002D043D" w:rsidRPr="001C36EB" w:rsidRDefault="002D043D" w:rsidP="006535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místo trvalého pobytu tohoto zástupce, popřípadě jinou adresu pro doručování. </w:t>
      </w:r>
    </w:p>
    <w:p w:rsidR="002D043D" w:rsidRPr="001C36EB" w:rsidRDefault="002D043D" w:rsidP="006535A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C36EB">
        <w:rPr>
          <w:rFonts w:ascii="Times New Roman" w:eastAsia="Times New Roman" w:hAnsi="Times New Roman" w:cs="Times New Roman"/>
          <w:lang w:eastAsia="cs-CZ"/>
        </w:rPr>
        <w:t xml:space="preserve">Zastupuje-li dítě jiná osoba než jeho zákonný zástupce, je zároveň podstatné, aby doložila své oprávnění dítě zastupovat. </w:t>
      </w:r>
      <w:bookmarkStart w:id="0" w:name="_GoBack"/>
      <w:bookmarkEnd w:id="0"/>
    </w:p>
    <w:sectPr w:rsidR="002D043D" w:rsidRPr="001C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10"/>
    <w:multiLevelType w:val="multilevel"/>
    <w:tmpl w:val="99D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04CCB"/>
    <w:multiLevelType w:val="multilevel"/>
    <w:tmpl w:val="A2B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254ED"/>
    <w:multiLevelType w:val="multilevel"/>
    <w:tmpl w:val="BC9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F728F"/>
    <w:multiLevelType w:val="multilevel"/>
    <w:tmpl w:val="522A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77BDA"/>
    <w:multiLevelType w:val="multilevel"/>
    <w:tmpl w:val="625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3D"/>
    <w:rsid w:val="001C36EB"/>
    <w:rsid w:val="002D043D"/>
    <w:rsid w:val="006535A0"/>
    <w:rsid w:val="00E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4FB5"/>
  <w15:chartTrackingRefBased/>
  <w15:docId w15:val="{A9021303-5F32-4BCA-BA4C-6471CA6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43D"/>
    <w:rPr>
      <w:b/>
      <w:bCs/>
    </w:rPr>
  </w:style>
  <w:style w:type="character" w:styleId="Zdraznn">
    <w:name w:val="Emphasis"/>
    <w:basedOn w:val="Standardnpsmoodstavce"/>
    <w:uiPriority w:val="20"/>
    <w:qFormat/>
    <w:rsid w:val="002D043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D043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ctep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Hampejsová</dc:creator>
  <cp:keywords/>
  <dc:description/>
  <cp:lastModifiedBy>Alena Hampejsová</cp:lastModifiedBy>
  <cp:revision>3</cp:revision>
  <cp:lastPrinted>2020-03-25T08:12:00Z</cp:lastPrinted>
  <dcterms:created xsi:type="dcterms:W3CDTF">2020-03-25T06:57:00Z</dcterms:created>
  <dcterms:modified xsi:type="dcterms:W3CDTF">2020-03-25T08:12:00Z</dcterms:modified>
</cp:coreProperties>
</file>