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27" w:rsidRDefault="00F71801" w:rsidP="00AB05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B052D">
        <w:rPr>
          <w:rFonts w:ascii="Times New Roman" w:hAnsi="Times New Roman" w:cs="Times New Roman"/>
          <w:b/>
          <w:sz w:val="24"/>
          <w:szCs w:val="24"/>
        </w:rPr>
        <w:t>INFORMACE SPC K</w:t>
      </w:r>
      <w:r w:rsidR="00AB052D" w:rsidRPr="00AB052D">
        <w:rPr>
          <w:rFonts w:ascii="Times New Roman" w:hAnsi="Times New Roman" w:cs="Times New Roman"/>
          <w:b/>
          <w:sz w:val="24"/>
          <w:szCs w:val="24"/>
        </w:rPr>
        <w:t> PŘEZKOUMÁNÍ PODMÍNEK VZDĚLÁVÁNÍ ŽÁKŮ SE SVP ZAŘAZENÝCH VE ŠKOLE,</w:t>
      </w:r>
      <w:r w:rsidR="00AB05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052D" w:rsidRPr="00AB052D">
        <w:rPr>
          <w:rFonts w:ascii="Times New Roman" w:hAnsi="Times New Roman" w:cs="Times New Roman"/>
          <w:b/>
          <w:sz w:val="24"/>
          <w:szCs w:val="24"/>
        </w:rPr>
        <w:t>TŘÍDĚ,</w:t>
      </w:r>
      <w:r w:rsidR="00AB05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052D" w:rsidRPr="00AB052D">
        <w:rPr>
          <w:rFonts w:ascii="Times New Roman" w:hAnsi="Times New Roman" w:cs="Times New Roman"/>
          <w:b/>
          <w:sz w:val="24"/>
          <w:szCs w:val="24"/>
        </w:rPr>
        <w:t>ODDĚLENÍ NEBO STUDIJNÍ SKUPINĚ ZŘÍZENÉ PODLE § 16 ODS. 9 ŠKOLSKÉHO ZÁKONA</w:t>
      </w:r>
    </w:p>
    <w:p w:rsidR="005F122E" w:rsidRDefault="005F122E" w:rsidP="00AB05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22E" w:rsidRDefault="005F122E" w:rsidP="005F12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Zařazení žáka ( § 20 ŠZ´)</w:t>
      </w:r>
    </w:p>
    <w:p w:rsidR="00AB052D" w:rsidRDefault="00AB052D" w:rsidP="00AB052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52D">
        <w:rPr>
          <w:rFonts w:ascii="Times New Roman" w:hAnsi="Times New Roman" w:cs="Times New Roman"/>
          <w:sz w:val="24"/>
          <w:szCs w:val="24"/>
        </w:rPr>
        <w:t xml:space="preserve">Žáka lze zařadit výhradně na základě žádosti zákonného zástupce a doporučení ŠPZ </w:t>
      </w:r>
    </w:p>
    <w:p w:rsidR="005F122E" w:rsidRDefault="00AB052D" w:rsidP="00AB052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Platnost doporučení ŠPZ</w:t>
      </w:r>
      <w:r w:rsidR="005F122E">
        <w:rPr>
          <w:rFonts w:ascii="Times New Roman" w:hAnsi="Times New Roman" w:cs="Times New Roman"/>
          <w:sz w:val="24"/>
          <w:szCs w:val="24"/>
        </w:rPr>
        <w:t xml:space="preserve"> k zařazení žáka</w:t>
      </w:r>
      <w:r>
        <w:rPr>
          <w:rFonts w:ascii="Times New Roman" w:hAnsi="Times New Roman" w:cs="Times New Roman"/>
          <w:sz w:val="24"/>
          <w:szCs w:val="24"/>
        </w:rPr>
        <w:t xml:space="preserve">: u žáků s LMP 1 rok při prvním doporučení dále pak po dobu 2 </w:t>
      </w:r>
      <w:r w:rsidR="005F122E">
        <w:rPr>
          <w:rFonts w:ascii="Times New Roman" w:hAnsi="Times New Roman" w:cs="Times New Roman"/>
          <w:sz w:val="24"/>
          <w:szCs w:val="24"/>
        </w:rPr>
        <w:t>let. U žáků se středním a těžkým mentálním postižením, s těžkým druhém jiného zdravotního postižení se doporučení vydává zpravidla na dobu 2 let.</w:t>
      </w:r>
    </w:p>
    <w:p w:rsidR="005F122E" w:rsidRDefault="005F122E" w:rsidP="00AB052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Platnost doporučení ŠPZ v případě přeřazení žáka do vzdělávacího programu základní školy speciální : nejdéle 2 roky.</w:t>
      </w:r>
    </w:p>
    <w:p w:rsidR="005F122E" w:rsidRDefault="005F122E" w:rsidP="005F12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Přezkoumání podmínek  ( § 23) </w:t>
      </w:r>
    </w:p>
    <w:p w:rsidR="005F122E" w:rsidRPr="00C358F0" w:rsidRDefault="005F122E" w:rsidP="005F122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C358F0">
        <w:rPr>
          <w:rFonts w:ascii="Times New Roman" w:hAnsi="Times New Roman" w:cs="Times New Roman"/>
          <w:sz w:val="24"/>
          <w:szCs w:val="24"/>
        </w:rPr>
        <w:t>PZ provádí vyhodnocení, zda podmínky vzdělávání nebo vzdělávací program ZŠS odpovídá SVP žáka nejpozději do 1 roku po zařazení/převedení, další pak po 2 letech.</w:t>
      </w:r>
    </w:p>
    <w:p w:rsidR="00C358F0" w:rsidRPr="00C358F0" w:rsidRDefault="00C358F0" w:rsidP="005F122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žáků s LMP se provádí vyhodnocení každoročně</w:t>
      </w:r>
    </w:p>
    <w:p w:rsidR="00C358F0" w:rsidRDefault="00C358F0" w:rsidP="00C358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8F0" w:rsidRDefault="00C358F0" w:rsidP="00C358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vydání doporučení je potřeba:</w:t>
      </w:r>
    </w:p>
    <w:p w:rsidR="00C358F0" w:rsidRDefault="00C358F0" w:rsidP="00C358F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58F0">
        <w:rPr>
          <w:rFonts w:ascii="Times New Roman" w:hAnsi="Times New Roman" w:cs="Times New Roman"/>
          <w:sz w:val="24"/>
          <w:szCs w:val="24"/>
        </w:rPr>
        <w:t>Vyplnit žádost o poskytnutí služby</w:t>
      </w:r>
      <w:r w:rsidR="00E00F3F">
        <w:rPr>
          <w:rFonts w:ascii="Times New Roman" w:hAnsi="Times New Roman" w:cs="Times New Roman"/>
          <w:sz w:val="24"/>
          <w:szCs w:val="24"/>
        </w:rPr>
        <w:t xml:space="preserve"> - formulář</w:t>
      </w:r>
      <w:r w:rsidRPr="00C358F0">
        <w:rPr>
          <w:rFonts w:ascii="Times New Roman" w:hAnsi="Times New Roman" w:cs="Times New Roman"/>
          <w:sz w:val="24"/>
          <w:szCs w:val="24"/>
        </w:rPr>
        <w:t xml:space="preserve"> </w:t>
      </w:r>
      <w:r w:rsidR="00E00F3F">
        <w:rPr>
          <w:rFonts w:ascii="Times New Roman" w:hAnsi="Times New Roman" w:cs="Times New Roman"/>
          <w:sz w:val="24"/>
          <w:szCs w:val="24"/>
        </w:rPr>
        <w:t xml:space="preserve">( </w:t>
      </w:r>
      <w:r w:rsidR="00872629">
        <w:rPr>
          <w:rFonts w:ascii="Times New Roman" w:hAnsi="Times New Roman" w:cs="Times New Roman"/>
          <w:sz w:val="24"/>
          <w:szCs w:val="24"/>
        </w:rPr>
        <w:t xml:space="preserve">doporučujeme </w:t>
      </w:r>
      <w:r w:rsidR="00FA38DB">
        <w:rPr>
          <w:rFonts w:ascii="Times New Roman" w:hAnsi="Times New Roman" w:cs="Times New Roman"/>
          <w:sz w:val="24"/>
          <w:szCs w:val="24"/>
        </w:rPr>
        <w:t>2 měsíce před ukončením doby platnosti doporučení)</w:t>
      </w:r>
    </w:p>
    <w:p w:rsidR="00C358F0" w:rsidRDefault="00C358F0" w:rsidP="00C358F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Vyplnit hodnocení žáka </w:t>
      </w:r>
      <w:r w:rsidR="00E00F3F">
        <w:rPr>
          <w:rFonts w:ascii="Times New Roman" w:hAnsi="Times New Roman" w:cs="Times New Roman"/>
          <w:sz w:val="24"/>
          <w:szCs w:val="24"/>
        </w:rPr>
        <w:t xml:space="preserve">(formulář)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A38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podrobně</w:t>
      </w:r>
    </w:p>
    <w:p w:rsidR="00C358F0" w:rsidRDefault="00C358F0" w:rsidP="00C358F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Doložit zprávu odborného ošetřujícího lékaře/poskytovatele zdravotní péče, popř. jiného odborníka ne starší 3 měsíců </w:t>
      </w:r>
      <w:r w:rsidR="00FA38DB">
        <w:rPr>
          <w:rFonts w:ascii="Times New Roman" w:hAnsi="Times New Roman" w:cs="Times New Roman"/>
          <w:sz w:val="24"/>
          <w:szCs w:val="24"/>
        </w:rPr>
        <w:t>(ke dni podání kompletní žádosti)</w:t>
      </w:r>
      <w:r w:rsidR="00E00F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F3F" w:rsidRDefault="00E00F3F" w:rsidP="00C358F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Odeslat žádost a hodnocení do SPC ( zpráva může být v žádosti pouze zmíněna a zákonný zástupce ji bude mít k dispozici pro pracovníka SPC)</w:t>
      </w:r>
    </w:p>
    <w:p w:rsidR="00FA38DB" w:rsidRDefault="00FA38DB" w:rsidP="00C358F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obdržení žádosti a hodnocení bude stanoven termín a forma zajištění služby, kterou žadateli předá sociální pracovnice SPC</w:t>
      </w:r>
    </w:p>
    <w:p w:rsidR="00FA38DB" w:rsidRDefault="00FA38DB" w:rsidP="00FA38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BBC">
        <w:rPr>
          <w:rFonts w:ascii="Times New Roman" w:hAnsi="Times New Roman" w:cs="Times New Roman"/>
          <w:b/>
          <w:sz w:val="24"/>
          <w:szCs w:val="24"/>
        </w:rPr>
        <w:t>K</w:t>
      </w:r>
      <w:r w:rsidR="00813BBC">
        <w:rPr>
          <w:rFonts w:ascii="Times New Roman" w:hAnsi="Times New Roman" w:cs="Times New Roman"/>
          <w:b/>
          <w:sz w:val="24"/>
          <w:szCs w:val="24"/>
        </w:rPr>
        <w:t> </w:t>
      </w:r>
      <w:r w:rsidRPr="00813BBC">
        <w:rPr>
          <w:rFonts w:ascii="Times New Roman" w:hAnsi="Times New Roman" w:cs="Times New Roman"/>
          <w:b/>
          <w:sz w:val="24"/>
          <w:szCs w:val="24"/>
        </w:rPr>
        <w:t>p</w:t>
      </w:r>
      <w:r w:rsidR="00813BBC">
        <w:rPr>
          <w:rFonts w:ascii="Times New Roman" w:hAnsi="Times New Roman" w:cs="Times New Roman"/>
          <w:b/>
          <w:sz w:val="24"/>
          <w:szCs w:val="24"/>
        </w:rPr>
        <w:t>řezkoumání podmínek je potřeba:</w:t>
      </w:r>
    </w:p>
    <w:p w:rsidR="00813BBC" w:rsidRPr="00872629" w:rsidRDefault="00813BBC" w:rsidP="00813BB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2629">
        <w:rPr>
          <w:rFonts w:ascii="Times New Roman" w:hAnsi="Times New Roman" w:cs="Times New Roman"/>
          <w:sz w:val="24"/>
          <w:szCs w:val="24"/>
        </w:rPr>
        <w:t xml:space="preserve">Vyplnit a zaslat do SPC </w:t>
      </w:r>
      <w:r w:rsidR="00E00F3F" w:rsidRPr="00872629">
        <w:rPr>
          <w:rFonts w:ascii="Times New Roman" w:hAnsi="Times New Roman" w:cs="Times New Roman"/>
          <w:sz w:val="24"/>
          <w:szCs w:val="24"/>
        </w:rPr>
        <w:t>pracovníkovi, který má žáka v péči, podrobné H</w:t>
      </w:r>
      <w:r w:rsidRPr="00872629">
        <w:rPr>
          <w:rFonts w:ascii="Times New Roman" w:hAnsi="Times New Roman" w:cs="Times New Roman"/>
          <w:sz w:val="24"/>
          <w:szCs w:val="24"/>
        </w:rPr>
        <w:t>odnocení žáka</w:t>
      </w:r>
      <w:r w:rsidR="00E00F3F" w:rsidRPr="00872629">
        <w:rPr>
          <w:rFonts w:ascii="Times New Roman" w:hAnsi="Times New Roman" w:cs="Times New Roman"/>
          <w:sz w:val="24"/>
          <w:szCs w:val="24"/>
        </w:rPr>
        <w:t xml:space="preserve"> (formulář) včetně vyhodnocení podmínek jeho vzdělávání a poskytovaných PO </w:t>
      </w:r>
      <w:r w:rsidRPr="00872629">
        <w:rPr>
          <w:rFonts w:ascii="Times New Roman" w:hAnsi="Times New Roman" w:cs="Times New Roman"/>
          <w:sz w:val="24"/>
          <w:szCs w:val="24"/>
        </w:rPr>
        <w:t xml:space="preserve"> –</w:t>
      </w:r>
      <w:r w:rsidR="00E00F3F" w:rsidRPr="00872629">
        <w:rPr>
          <w:rFonts w:ascii="Times New Roman" w:hAnsi="Times New Roman" w:cs="Times New Roman"/>
          <w:sz w:val="24"/>
          <w:szCs w:val="24"/>
        </w:rPr>
        <w:t xml:space="preserve"> ve lhůtách viz. </w:t>
      </w:r>
      <w:r w:rsidRPr="00872629">
        <w:rPr>
          <w:rFonts w:ascii="Times New Roman" w:hAnsi="Times New Roman" w:cs="Times New Roman"/>
          <w:sz w:val="24"/>
          <w:szCs w:val="24"/>
        </w:rPr>
        <w:t>výše</w:t>
      </w:r>
      <w:r w:rsidR="00E00F3F" w:rsidRPr="00872629">
        <w:rPr>
          <w:rFonts w:ascii="Times New Roman" w:hAnsi="Times New Roman" w:cs="Times New Roman"/>
          <w:sz w:val="24"/>
          <w:szCs w:val="24"/>
        </w:rPr>
        <w:t>. Škola může také připojit IVP a jeho vyhodnocení</w:t>
      </w:r>
    </w:p>
    <w:p w:rsidR="00E00F3F" w:rsidRPr="00872629" w:rsidRDefault="00E00F3F" w:rsidP="00813BB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2629">
        <w:rPr>
          <w:rFonts w:ascii="Times New Roman" w:hAnsi="Times New Roman" w:cs="Times New Roman"/>
          <w:sz w:val="24"/>
          <w:szCs w:val="24"/>
        </w:rPr>
        <w:t>Pracovník SPC zašle škole vyjádření</w:t>
      </w:r>
    </w:p>
    <w:p w:rsidR="00FA38DB" w:rsidRPr="00872629" w:rsidRDefault="00FA38DB" w:rsidP="00FA38D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358F0" w:rsidRPr="00C358F0" w:rsidRDefault="00C358F0" w:rsidP="00C358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52D" w:rsidRPr="005F122E" w:rsidRDefault="005F122E" w:rsidP="005F122E">
      <w:pPr>
        <w:jc w:val="both"/>
        <w:rPr>
          <w:rFonts w:ascii="Times New Roman" w:hAnsi="Times New Roman" w:cs="Times New Roman"/>
          <w:sz w:val="24"/>
          <w:szCs w:val="24"/>
        </w:rPr>
      </w:pPr>
      <w:r w:rsidRPr="005F122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B052D" w:rsidRPr="005F1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3DCF"/>
    <w:multiLevelType w:val="hybridMultilevel"/>
    <w:tmpl w:val="EE024F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F5FD1"/>
    <w:multiLevelType w:val="hybridMultilevel"/>
    <w:tmpl w:val="19AC5A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E47CE"/>
    <w:multiLevelType w:val="hybridMultilevel"/>
    <w:tmpl w:val="EF566C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7579DD"/>
    <w:multiLevelType w:val="hybridMultilevel"/>
    <w:tmpl w:val="A8D8E1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801"/>
    <w:rsid w:val="00095A96"/>
    <w:rsid w:val="001D18BC"/>
    <w:rsid w:val="005F122E"/>
    <w:rsid w:val="00813BBC"/>
    <w:rsid w:val="00872629"/>
    <w:rsid w:val="00AB052D"/>
    <w:rsid w:val="00C358F0"/>
    <w:rsid w:val="00C67127"/>
    <w:rsid w:val="00E00F3F"/>
    <w:rsid w:val="00F71801"/>
    <w:rsid w:val="00FA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05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0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Korandová</dc:creator>
  <cp:lastModifiedBy>Hana Šimonová</cp:lastModifiedBy>
  <cp:revision>2</cp:revision>
  <dcterms:created xsi:type="dcterms:W3CDTF">2017-09-06T09:42:00Z</dcterms:created>
  <dcterms:modified xsi:type="dcterms:W3CDTF">2017-09-06T09:42:00Z</dcterms:modified>
</cp:coreProperties>
</file>